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Borders>
          <w:top w:val="thinThickSmallGap" w:sz="24" w:space="0" w:color="5F497A" w:themeColor="accent4" w:themeShade="BF"/>
          <w:left w:val="thinThickSmallGap" w:sz="24" w:space="0" w:color="5F497A" w:themeColor="accent4" w:themeShade="BF"/>
          <w:bottom w:val="thinThickSmallGap" w:sz="24" w:space="0" w:color="5F497A" w:themeColor="accent4" w:themeShade="BF"/>
          <w:right w:val="thinThickSmallGap" w:sz="24" w:space="0" w:color="5F497A" w:themeColor="accent4" w:themeShade="BF"/>
          <w:insideH w:val="dotted" w:sz="4" w:space="0" w:color="FFFFFF" w:themeColor="background1"/>
          <w:insideV w:val="dotted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EE186E" w:rsidTr="004B08FC">
        <w:trPr>
          <w:trHeight w:val="1170"/>
        </w:trPr>
        <w:tc>
          <w:tcPr>
            <w:tcW w:w="4248" w:type="dxa"/>
            <w:shd w:val="clear" w:color="auto" w:fill="002060"/>
          </w:tcPr>
          <w:p w:rsidR="00EE186E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Donatori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EE186E" w:rsidRPr="00EE186E" w:rsidRDefault="005131A6" w:rsidP="00AA6C20">
            <w:pPr>
              <w:rPr>
                <w:rFonts w:ascii="Bookman Old Style" w:hAnsi="Bookman Old Style" w:cs="Times New Roman"/>
                <w:color w:val="FFC247"/>
              </w:rPr>
            </w:pP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GiZ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(DE)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 w:rsidP="00E31547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Emri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programit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,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ose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projektit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5131A6" w:rsidRPr="005131A6" w:rsidRDefault="005131A6" w:rsidP="005131A6">
            <w:pPr>
              <w:rPr>
                <w:rFonts w:ascii="Bookman Old Style" w:hAnsi="Bookman Old Style" w:cs="Times New Roman"/>
                <w:color w:val="FFC247"/>
              </w:rPr>
            </w:pPr>
            <w:r w:rsidRPr="005131A6">
              <w:rPr>
                <w:rFonts w:ascii="Bookman Old Style" w:hAnsi="Bookman Old Style" w:cs="Times New Roman"/>
                <w:color w:val="FFC247"/>
              </w:rPr>
              <w:t>Capacity Development in the Basic Education Sector (Phase III)</w:t>
            </w:r>
          </w:p>
          <w:p w:rsidR="004B08FC" w:rsidRPr="00EE186E" w:rsidRDefault="005131A6" w:rsidP="005131A6">
            <w:pPr>
              <w:rPr>
                <w:rFonts w:ascii="Bookman Old Style" w:hAnsi="Bookman Old Style" w:cs="Times New Roman"/>
                <w:color w:val="FFC247"/>
              </w:rPr>
            </w:pP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Ndërtimi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i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Kapaciteteve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arsimin</w:t>
            </w:r>
            <w:proofErr w:type="spellEnd"/>
            <w:r w:rsidRPr="005131A6">
              <w:rPr>
                <w:rFonts w:ascii="Bookman Old Style" w:hAnsi="Bookman Old Style" w:cs="Times New Roman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 w:cs="Times New Roman"/>
                <w:color w:val="FFC247"/>
              </w:rPr>
              <w:t>bazik</w:t>
            </w:r>
            <w:proofErr w:type="spellEnd"/>
          </w:p>
        </w:tc>
      </w:tr>
      <w:tr w:rsidR="009361FC" w:rsidTr="0043506B">
        <w:tc>
          <w:tcPr>
            <w:tcW w:w="4248" w:type="dxa"/>
            <w:shd w:val="clear" w:color="auto" w:fill="002060"/>
          </w:tcPr>
          <w:p w:rsidR="009361FC" w:rsidRPr="00EE186E" w:rsidRDefault="009361FC" w:rsidP="00E31547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Nën-sektori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9361FC" w:rsidRDefault="009361FC" w:rsidP="00E31547">
            <w:pPr>
              <w:rPr>
                <w:rFonts w:ascii="Bookman Old Style" w:hAnsi="Bookman Old Style"/>
                <w:color w:val="FFC247"/>
              </w:rPr>
            </w:pP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Përshkrimi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shkurtër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5131A6" w:rsidP="005131A6">
            <w:pPr>
              <w:rPr>
                <w:rFonts w:ascii="Bookman Old Style" w:hAnsi="Bookman Old Style"/>
                <w:color w:val="FFC247"/>
              </w:rPr>
            </w:pPr>
            <w:proofErr w:type="spellStart"/>
            <w:r w:rsidRPr="005131A6">
              <w:rPr>
                <w:rFonts w:ascii="Bookman Old Style" w:hAnsi="Bookman Old Style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marrëveshje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me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Ministrinë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Arsimit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,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Shkencës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Teknologjisë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(MASHT) ,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Programi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GIZ - CDBE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ofron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shërbime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konsulence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fazën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dytë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3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fushat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mëposhtme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: 1.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Përmirësimi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komunikimit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bashkëpunimit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fushën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arsimit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decentralizuar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2.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Forcimi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kapaciteteve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decentralizuara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në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fushat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planifikimit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, </w:t>
            </w:r>
            <w:proofErr w:type="spellStart"/>
            <w:proofErr w:type="gramStart"/>
            <w:r w:rsidRPr="005131A6">
              <w:rPr>
                <w:rFonts w:ascii="Bookman Old Style" w:hAnsi="Bookman Old Style"/>
                <w:color w:val="FFC247"/>
              </w:rPr>
              <w:t>buxhetimit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,</w:t>
            </w:r>
            <w:proofErr w:type="gram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monitorimin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vlerësimin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duke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mbështetur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stafin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e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DKAve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stafin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menaxhues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shkollave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3.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Përmirësimi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i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cilësisë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mësimdhënies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dhe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zhvillimit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të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shkollës</w:t>
            </w:r>
            <w:proofErr w:type="spellEnd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Vlera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r>
              <w:rPr>
                <w:rFonts w:ascii="Bookman Old Style" w:hAnsi="Bookman Old Style"/>
                <w:b/>
              </w:rPr>
              <w:t xml:space="preserve">e </w:t>
            </w:r>
            <w:proofErr w:type="spellStart"/>
            <w:r>
              <w:rPr>
                <w:rFonts w:ascii="Bookman Old Style" w:hAnsi="Bookman Old Style"/>
                <w:b/>
              </w:rPr>
              <w:t>tërësishme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financiare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5131A6" w:rsidRPr="00E60C90" w:rsidRDefault="005131A6" w:rsidP="00113C99">
            <w:pPr>
              <w:rPr>
                <w:rFonts w:ascii="Bookman Old Style" w:hAnsi="Bookman Old Style"/>
                <w:b/>
                <w:color w:val="FFC247"/>
              </w:rPr>
            </w:pPr>
            <w:r w:rsidRPr="005131A6">
              <w:rPr>
                <w:rFonts w:ascii="Bookman Old Style" w:hAnsi="Bookman Old Style"/>
                <w:b/>
                <w:color w:val="FFC247"/>
              </w:rPr>
              <w:t>9750000</w:t>
            </w:r>
          </w:p>
        </w:tc>
      </w:tr>
      <w:tr w:rsidR="004B08FC" w:rsidTr="005131A6">
        <w:trPr>
          <w:trHeight w:val="323"/>
        </w:trPr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  <w:b/>
              </w:rPr>
              <w:t>Financimi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nga</w:t>
            </w:r>
            <w:proofErr w:type="spellEnd"/>
            <w:r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</w:rPr>
              <w:t>MAShT-i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60C90" w:rsidRDefault="00AA6C20" w:rsidP="00113C99">
            <w:pPr>
              <w:rPr>
                <w:rFonts w:ascii="Bookman Old Style" w:hAnsi="Bookman Old Style"/>
                <w:b/>
                <w:color w:val="FFC247"/>
              </w:rPr>
            </w:pPr>
            <w:r>
              <w:rPr>
                <w:rFonts w:ascii="Bookman Old Style" w:hAnsi="Bookman Old Style"/>
                <w:b/>
                <w:color w:val="FFC247"/>
              </w:rPr>
              <w:t>?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r w:rsidRPr="00EE186E">
              <w:rPr>
                <w:rFonts w:ascii="Bookman Old Style" w:hAnsi="Bookman Old Style"/>
                <w:b/>
              </w:rPr>
              <w:t xml:space="preserve">Koha e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fillimit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5131A6">
            <w:pPr>
              <w:rPr>
                <w:rFonts w:ascii="Bookman Old Style" w:hAnsi="Bookman Old Style"/>
                <w:color w:val="FFC247"/>
              </w:rPr>
            </w:pPr>
            <w:r>
              <w:rPr>
                <w:rFonts w:ascii="Bookman Old Style" w:hAnsi="Bookman Old Style"/>
                <w:color w:val="FFC247"/>
              </w:rPr>
              <w:t>2015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r w:rsidRPr="00EE186E">
              <w:rPr>
                <w:rFonts w:ascii="Bookman Old Style" w:hAnsi="Bookman Old Style"/>
                <w:b/>
              </w:rPr>
              <w:t xml:space="preserve">Koha e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përfundimit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5131A6">
            <w:pPr>
              <w:rPr>
                <w:rFonts w:ascii="Bookman Old Style" w:hAnsi="Bookman Old Style"/>
                <w:color w:val="FFC247"/>
              </w:rPr>
            </w:pPr>
            <w:r>
              <w:rPr>
                <w:rFonts w:ascii="Bookman Old Style" w:hAnsi="Bookman Old Style"/>
                <w:color w:val="FFC247"/>
              </w:rPr>
              <w:t>2019</w:t>
            </w:r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Personi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përgjegjës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nga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MAShT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5131A6" w:rsidP="0079769E">
            <w:pPr>
              <w:rPr>
                <w:rFonts w:ascii="Bookman Old Style" w:hAnsi="Bookman Old Style"/>
                <w:color w:val="FFC247"/>
              </w:rPr>
            </w:pPr>
            <w:proofErr w:type="spellStart"/>
            <w:r w:rsidRPr="005131A6">
              <w:rPr>
                <w:rFonts w:ascii="Bookman Old Style" w:hAnsi="Bookman Old Style"/>
                <w:color w:val="FFC247"/>
              </w:rPr>
              <w:t>Alush</w:t>
            </w:r>
            <w:proofErr w:type="spellEnd"/>
            <w:r w:rsidRPr="005131A6">
              <w:rPr>
                <w:rFonts w:ascii="Bookman Old Style" w:hAnsi="Bookman Old Style"/>
                <w:color w:val="FFC247"/>
              </w:rPr>
              <w:t xml:space="preserve"> </w:t>
            </w:r>
            <w:proofErr w:type="spellStart"/>
            <w:r w:rsidRPr="005131A6">
              <w:rPr>
                <w:rFonts w:ascii="Bookman Old Style" w:hAnsi="Bookman Old Style"/>
                <w:color w:val="FFC247"/>
              </w:rPr>
              <w:t>Istogu</w:t>
            </w:r>
            <w:proofErr w:type="spellEnd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EE186E" w:rsidRDefault="004B08FC">
            <w:pPr>
              <w:rPr>
                <w:rFonts w:ascii="Bookman Old Style" w:hAnsi="Bookman Old Style"/>
                <w:b/>
              </w:rPr>
            </w:pPr>
            <w:proofErr w:type="spellStart"/>
            <w:r w:rsidRPr="00EE186E">
              <w:rPr>
                <w:rFonts w:ascii="Bookman Old Style" w:hAnsi="Bookman Old Style"/>
                <w:b/>
              </w:rPr>
              <w:t>Personi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përgjegjës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nga</w:t>
            </w:r>
            <w:proofErr w:type="spellEnd"/>
            <w:r w:rsidRPr="00EE186E">
              <w:rPr>
                <w:rFonts w:ascii="Bookman Old Style" w:hAnsi="Bookman Old Style"/>
                <w:b/>
              </w:rPr>
              <w:t xml:space="preserve"> </w:t>
            </w:r>
            <w:proofErr w:type="spellStart"/>
            <w:r w:rsidRPr="00EE186E">
              <w:rPr>
                <w:rFonts w:ascii="Bookman Old Style" w:hAnsi="Bookman Old Style"/>
                <w:b/>
              </w:rPr>
              <w:t>Donatori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EE186E" w:rsidRDefault="005131A6" w:rsidP="00CD57C4">
            <w:pPr>
              <w:rPr>
                <w:rFonts w:ascii="Bookman Old Style" w:hAnsi="Bookman Old Style"/>
                <w:color w:val="FFC247"/>
              </w:rPr>
            </w:pPr>
            <w:r w:rsidRPr="005131A6">
              <w:rPr>
                <w:rFonts w:ascii="Bookman Old Style" w:hAnsi="Bookman Old Style"/>
                <w:color w:val="FFC247"/>
              </w:rPr>
              <w:t>Boris Scharloësk</w:t>
            </w:r>
            <w:bookmarkStart w:id="0" w:name="_GoBack"/>
            <w:bookmarkEnd w:id="0"/>
          </w:p>
        </w:tc>
      </w:tr>
      <w:tr w:rsidR="004B08FC" w:rsidTr="0043506B">
        <w:tc>
          <w:tcPr>
            <w:tcW w:w="4248" w:type="dxa"/>
            <w:shd w:val="clear" w:color="auto" w:fill="002060"/>
          </w:tcPr>
          <w:p w:rsidR="004B08FC" w:rsidRPr="00646960" w:rsidRDefault="004B08FC">
            <w:pPr>
              <w:rPr>
                <w:rFonts w:ascii="Bookman Old Style" w:hAnsi="Bookman Old Style"/>
                <w:b/>
                <w:i/>
              </w:rPr>
            </w:pPr>
            <w:proofErr w:type="spellStart"/>
            <w:r w:rsidRPr="00646960">
              <w:rPr>
                <w:rFonts w:ascii="Bookman Old Style" w:hAnsi="Bookman Old Style"/>
                <w:b/>
                <w:i/>
              </w:rPr>
              <w:t>Vërejte</w:t>
            </w:r>
            <w:proofErr w:type="spellEnd"/>
            <w:r w:rsidRPr="00646960">
              <w:rPr>
                <w:rFonts w:ascii="Bookman Old Style" w:hAnsi="Bookman Old Style"/>
                <w:b/>
                <w:i/>
              </w:rPr>
              <w:t>/</w:t>
            </w:r>
            <w:proofErr w:type="spellStart"/>
            <w:r w:rsidRPr="00646960">
              <w:rPr>
                <w:rFonts w:ascii="Bookman Old Style" w:hAnsi="Bookman Old Style"/>
                <w:b/>
                <w:i/>
              </w:rPr>
              <w:t>komente</w:t>
            </w:r>
            <w:proofErr w:type="spellEnd"/>
          </w:p>
        </w:tc>
        <w:tc>
          <w:tcPr>
            <w:tcW w:w="5670" w:type="dxa"/>
            <w:shd w:val="clear" w:color="auto" w:fill="632423" w:themeFill="accent2" w:themeFillShade="80"/>
          </w:tcPr>
          <w:p w:rsidR="004B08FC" w:rsidRPr="00646960" w:rsidRDefault="004B08FC">
            <w:pPr>
              <w:rPr>
                <w:rFonts w:ascii="Bookman Old Style" w:hAnsi="Bookman Old Style"/>
                <w:i/>
                <w:color w:val="FFC247"/>
              </w:rPr>
            </w:pP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Ky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projekt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realizohet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në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kuadër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memorandimit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bashkëpunimit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nr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._____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të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i/>
                <w:color w:val="FFC247"/>
              </w:rPr>
              <w:t>datës</w:t>
            </w:r>
            <w:proofErr w:type="spellEnd"/>
            <w:r>
              <w:rPr>
                <w:rFonts w:ascii="Bookman Old Style" w:hAnsi="Bookman Old Style"/>
                <w:i/>
                <w:color w:val="FFC247"/>
              </w:rPr>
              <w:t>________</w:t>
            </w:r>
          </w:p>
          <w:p w:rsidR="004B08FC" w:rsidRDefault="004B08FC">
            <w:pPr>
              <w:rPr>
                <w:rFonts w:ascii="Bookman Old Style" w:hAnsi="Bookman Old Style"/>
                <w:color w:val="FFC247"/>
              </w:rPr>
            </w:pPr>
          </w:p>
          <w:p w:rsidR="004B08FC" w:rsidRDefault="004B08FC">
            <w:pPr>
              <w:rPr>
                <w:rFonts w:ascii="Bookman Old Style" w:hAnsi="Bookman Old Style"/>
                <w:color w:val="FFC247"/>
              </w:rPr>
            </w:pPr>
          </w:p>
          <w:p w:rsidR="004B08FC" w:rsidRPr="00EE186E" w:rsidRDefault="004B08FC">
            <w:pPr>
              <w:rPr>
                <w:rFonts w:ascii="Bookman Old Style" w:hAnsi="Bookman Old Style"/>
                <w:color w:val="FFC247"/>
              </w:rPr>
            </w:pPr>
          </w:p>
        </w:tc>
      </w:tr>
    </w:tbl>
    <w:p w:rsidR="00DC1662" w:rsidRDefault="00DC1662"/>
    <w:sectPr w:rsidR="00DC1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6E"/>
    <w:rsid w:val="000F041B"/>
    <w:rsid w:val="00113C99"/>
    <w:rsid w:val="0043506B"/>
    <w:rsid w:val="004916F6"/>
    <w:rsid w:val="004B08FC"/>
    <w:rsid w:val="005131A6"/>
    <w:rsid w:val="00646960"/>
    <w:rsid w:val="006721CA"/>
    <w:rsid w:val="0079769E"/>
    <w:rsid w:val="009361FC"/>
    <w:rsid w:val="00AA6C20"/>
    <w:rsid w:val="00CD57C4"/>
    <w:rsid w:val="00DC1662"/>
    <w:rsid w:val="00E56D38"/>
    <w:rsid w:val="00E60C90"/>
    <w:rsid w:val="00E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816EB5-1BE8-4D05-8AB4-682BDC69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1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0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Fehmi Hysenaj</dc:creator>
  <cp:lastModifiedBy>admin</cp:lastModifiedBy>
  <cp:revision>2</cp:revision>
  <cp:lastPrinted>2018-07-10T06:18:00Z</cp:lastPrinted>
  <dcterms:created xsi:type="dcterms:W3CDTF">2018-07-16T13:20:00Z</dcterms:created>
  <dcterms:modified xsi:type="dcterms:W3CDTF">2018-07-16T13:20:00Z</dcterms:modified>
</cp:coreProperties>
</file>